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Barbados 4m szary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ten model?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Barbados 4m szary - jakie ma wymiary czaszy?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 ogrodowy Barbados 4m szary</w:t>
      </w:r>
      <w:r>
        <w:rPr>
          <w:rFonts w:ascii="calibri" w:hAnsi="calibri" w:eastAsia="calibri" w:cs="calibri"/>
          <w:sz w:val="24"/>
          <w:szCs w:val="24"/>
        </w:rPr>
        <w:t xml:space="preserve"> jest wykonany w kwadracie. Dzięki temu można postawić go obok ściany i nie marnuje się cennej przestrzeni zaciemnionej. Noga jest ustawiona centralnie, co jest dobrym rozwiązaniem, gdy chcesz zmieniać jego położenie w ogrodzie. Dzięki centralnej nodze jest mobilny. Parasol z czaszą w kształcie kwadratu może stać tuż przy elewacji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ogrodowy Barbados 4m szary - jakie ma wymiary?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Parasol ogrodowy Barbados 4m szary</w:t>
      </w:r>
      <w:r>
        <w:rPr>
          <w:rFonts w:ascii="calibri" w:hAnsi="calibri" w:eastAsia="calibri" w:cs="calibri"/>
          <w:sz w:val="24"/>
          <w:szCs w:val="24"/>
        </w:rPr>
        <w:t xml:space="preserve"> został wykonany z zaawansowanej technologicznie tkaniny. Poliester, z którego został wykonany, powleczony został specjalnym impregnatem. Impregnat ten gwarantuje wysoką odporność na blaknięcie i inne warunki atmosferyczne. Dzięki temu z powodzeniem może stać w deszczu i nic się z nim nie stanie.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jest stelaż?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Stelaż wykonany został z aluminium, co zapobiega korozji. Gwarantuje to długoletnią eksploatację bez obaw. Z powodzeniem można zmieniać tylko poszycia parasola, gdy stare się już znudzi. Wtedy wystarczy dokupić nowe poszycie, które na nowo będzie cieszyć oko właściciela, gdyż stelaż będzie w idealnym stanie.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ogrodowy Barbados 4m szary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stworzony przez polskiego producenta Litex Garden.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itexgarden.pl/parasol-ogrodowy-barbados-4m-poliester-sz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2026-04-28T11:06:40+02:00</dcterms:created>
  <dcterms:modified xsi:type="dcterms:W3CDTF">2026-04-28T11:06:40+02:00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